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4 การทำนุบำรุงศิลปะและวัฒนธรรม</w:t>
      </w:r>
    </w:p>
    <w:p w:rsidR="00C37FC7" w:rsidRPr="001431B0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การทำนุบำรุงศิลปะและวัฒนธรรมถือเป็นพันธกิจสำคัญประการหนึ่งของสถาบันอุดมศึกษา ดังนั้นสถาบันอุดมศึกษาจึงต้องมีระบบและกลไกการดำเนินงานด้านนี้ให้เป็นไปอย่างมีประสิทธิภาพและคุณภาพ โดยอาจมีจุดเน้นเฉพาะที่แตกต่างกันตามปรัชญา และธรรมชาติชองแต่ละ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และมีการบูรณาการเข้ากับพันธกิจอื่นๆ โดยเฉพาะการผลิตบัณฑิต รวมทั้งมีการจัดกิจกรรมที่ฟื้นฟู อนุรักษ์ สืบสาน พัฒนา เผยแพร่ศิลปะและวัฒนธรรมสร้างสรรค์ ส่งเสริมภูมิปัญญาท้องถิ่นให้เป็นรากฐานการพัฒนาองค์ความรู้ที่ดีขึ้น</w:t>
      </w:r>
    </w:p>
    <w:p w:rsidR="00C37FC7" w:rsidRPr="009D08C6" w:rsidRDefault="00C37FC7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ตัวบ่งชี้ จำนวน 1 ตัวบ่งชี้ คือ</w:t>
      </w:r>
    </w:p>
    <w:p w:rsidR="00C37FC7" w:rsidRPr="000A05A4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ตัวบ่งชี้ที่ 4.1 </w:t>
      </w:r>
      <w:r>
        <w:rPr>
          <w:rFonts w:ascii="TH Sarabun New" w:hAnsi="TH Sarabun New" w:cs="TH Sarabun New" w:hint="cs"/>
          <w:sz w:val="32"/>
          <w:szCs w:val="32"/>
          <w:cs/>
        </w:rPr>
        <w:t>ระบบและกลไกการทำนุบำรุงศิลปะและวัฒนธรรม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4.1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C37FC7" w:rsidRPr="00425D4F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6 - 7 ข้อ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9D08C6" w:rsidRPr="00555333" w:rsidTr="006E07D9">
        <w:trPr>
          <w:tblHeader/>
        </w:trPr>
        <w:tc>
          <w:tcPr>
            <w:tcW w:w="468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r w:rsidRPr="009D08C6">
              <w:rPr>
                <w:rFonts w:ascii="TH Sarabun New" w:hAnsi="TH Sarabun New" w:cs="TH Sarabun New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08C6" w:rsidRPr="00555333" w:rsidTr="006E07D9">
        <w:tc>
          <w:tcPr>
            <w:tcW w:w="468" w:type="dxa"/>
          </w:tcPr>
          <w:p w:rsidR="009D08C6" w:rsidRPr="009D08C6" w:rsidRDefault="009D08C6" w:rsidP="006E07D9">
            <w:pPr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4626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9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37FC7" w:rsidRPr="009D08C6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9D08C6" w:rsidRPr="00334D94" w:rsidRDefault="009D08C6" w:rsidP="006E07D9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E97FFB" w:rsidRPr="00CB6EBC" w:rsidTr="00AF17F7">
        <w:tc>
          <w:tcPr>
            <w:tcW w:w="828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E97FFB" w:rsidRPr="00CB6EBC" w:rsidTr="00AF17F7">
        <w:tc>
          <w:tcPr>
            <w:tcW w:w="828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4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7488" w:type="dxa"/>
            <w:gridSpan w:val="5"/>
          </w:tcPr>
          <w:p w:rsidR="00E97FFB" w:rsidRPr="00CB6EBC" w:rsidRDefault="00E97FFB" w:rsidP="00E97FFB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เฉลี่ยคะแนนองค์ประกอบที่ 4</w:t>
            </w: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E97FFB" w:rsidRPr="00D75156" w:rsidRDefault="00E97FFB" w:rsidP="00E97FF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4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E97FFB" w:rsidRPr="003B6620" w:rsidTr="00AF17F7">
        <w:trPr>
          <w:tblHeader/>
        </w:trPr>
        <w:tc>
          <w:tcPr>
            <w:tcW w:w="4621" w:type="dxa"/>
          </w:tcPr>
          <w:p w:rsidR="00E97FFB" w:rsidRPr="003B6620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E97FF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8F6D0A" w:rsidRDefault="008F6D0A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E97FFB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2B" w:rsidRDefault="00F4572B" w:rsidP="001A3417">
      <w:pPr>
        <w:spacing w:after="0" w:line="240" w:lineRule="auto"/>
      </w:pPr>
      <w:r>
        <w:separator/>
      </w:r>
    </w:p>
  </w:endnote>
  <w:endnote w:type="continuationSeparator" w:id="1">
    <w:p w:rsidR="00F4572B" w:rsidRDefault="00F4572B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2B" w:rsidRDefault="00F4572B" w:rsidP="001A3417">
      <w:pPr>
        <w:spacing w:after="0" w:line="240" w:lineRule="auto"/>
      </w:pPr>
      <w:r>
        <w:separator/>
      </w:r>
    </w:p>
  </w:footnote>
  <w:footnote w:type="continuationSeparator" w:id="1">
    <w:p w:rsidR="00F4572B" w:rsidRDefault="00F4572B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57BA8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34FF"/>
    <w:rsid w:val="00334D94"/>
    <w:rsid w:val="0033533C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A696B"/>
    <w:rsid w:val="006D4E03"/>
    <w:rsid w:val="006E0519"/>
    <w:rsid w:val="006E07D9"/>
    <w:rsid w:val="006E119E"/>
    <w:rsid w:val="006E5C7B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C0460"/>
    <w:rsid w:val="007C45F8"/>
    <w:rsid w:val="007C6C92"/>
    <w:rsid w:val="007E2C73"/>
    <w:rsid w:val="00814F93"/>
    <w:rsid w:val="0082510F"/>
    <w:rsid w:val="00831B63"/>
    <w:rsid w:val="00846E6A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A3B4E"/>
    <w:rsid w:val="00BB7614"/>
    <w:rsid w:val="00BC35E2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4572B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51</cp:revision>
  <cp:lastPrinted>2015-05-26T09:05:00Z</cp:lastPrinted>
  <dcterms:created xsi:type="dcterms:W3CDTF">2015-05-18T09:01:00Z</dcterms:created>
  <dcterms:modified xsi:type="dcterms:W3CDTF">2017-05-22T09:04:00Z</dcterms:modified>
</cp:coreProperties>
</file>